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3"/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05"/>
        <w:gridCol w:w="2405"/>
        <w:gridCol w:w="1701"/>
        <w:gridCol w:w="1705"/>
        <w:gridCol w:w="4224"/>
        <w:gridCol w:w="709"/>
      </w:tblGrid>
      <w:tr w:rsidR="00285652" w:rsidRPr="00C12506" w:rsidTr="00251AC5">
        <w:trPr>
          <w:trHeight w:val="260"/>
        </w:trPr>
        <w:tc>
          <w:tcPr>
            <w:tcW w:w="2405" w:type="dxa"/>
          </w:tcPr>
          <w:p w:rsidR="00285652" w:rsidRPr="00C833A8" w:rsidRDefault="00285652" w:rsidP="00251AC5">
            <w:pPr>
              <w:bidi/>
              <w:spacing w:after="0" w:line="240" w:lineRule="auto"/>
              <w:jc w:val="center"/>
              <w:rPr>
                <w:rFonts w:cs="B Titr"/>
                <w:b/>
                <w:bCs w:val="0"/>
                <w:sz w:val="20"/>
                <w:szCs w:val="20"/>
                <w:rtl/>
                <w:lang w:bidi="fa-IR"/>
              </w:rPr>
            </w:pPr>
            <w:r w:rsidRPr="00C833A8">
              <w:rPr>
                <w:rFonts w:cs="B Titr" w:hint="cs"/>
                <w:b/>
                <w:bCs w:val="0"/>
                <w:sz w:val="20"/>
                <w:szCs w:val="20"/>
                <w:rtl/>
                <w:lang w:bidi="fa-IR"/>
              </w:rPr>
              <w:t>زمان ارائه</w:t>
            </w:r>
          </w:p>
        </w:tc>
        <w:tc>
          <w:tcPr>
            <w:tcW w:w="2405" w:type="dxa"/>
          </w:tcPr>
          <w:p w:rsidR="00285652" w:rsidRPr="00C833A8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 w:cs="B Titr"/>
                <w:b/>
                <w:bCs w:val="0"/>
                <w:sz w:val="20"/>
                <w:szCs w:val="20"/>
                <w:lang w:bidi="fa-IR"/>
              </w:rPr>
            </w:pPr>
            <w:r w:rsidRPr="00C833A8">
              <w:rPr>
                <w:rFonts w:ascii="Calibri" w:eastAsia="Calibri" w:hAnsi="Calibri" w:cs="B Titr" w:hint="cs"/>
                <w:b/>
                <w:bCs w:val="0"/>
                <w:sz w:val="20"/>
                <w:szCs w:val="20"/>
                <w:rtl/>
                <w:lang w:bidi="fa-IR"/>
              </w:rPr>
              <w:t>داور</w:t>
            </w:r>
          </w:p>
        </w:tc>
        <w:tc>
          <w:tcPr>
            <w:tcW w:w="1701" w:type="dxa"/>
          </w:tcPr>
          <w:p w:rsidR="00285652" w:rsidRPr="00C833A8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 w:cs="B Titr"/>
                <w:b/>
                <w:bCs w:val="0"/>
                <w:sz w:val="20"/>
                <w:szCs w:val="20"/>
                <w:lang w:bidi="fa-IR"/>
              </w:rPr>
            </w:pPr>
            <w:r w:rsidRPr="00C833A8">
              <w:rPr>
                <w:rFonts w:ascii="Calibri" w:eastAsia="Calibri" w:hAnsi="Calibri" w:cs="B Titr" w:hint="cs"/>
                <w:b/>
                <w:bCs w:val="0"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1705" w:type="dxa"/>
          </w:tcPr>
          <w:p w:rsidR="00285652" w:rsidRPr="00C833A8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 w:cs="B Titr"/>
                <w:b/>
                <w:bCs w:val="0"/>
                <w:sz w:val="20"/>
                <w:szCs w:val="20"/>
                <w:lang w:bidi="fa-IR"/>
              </w:rPr>
            </w:pPr>
            <w:r w:rsidRPr="00C833A8">
              <w:rPr>
                <w:rFonts w:ascii="Calibri" w:eastAsia="Calibri" w:hAnsi="Calibri" w:cs="B Titr" w:hint="cs"/>
                <w:b/>
                <w:bCs w:val="0"/>
                <w:sz w:val="20"/>
                <w:szCs w:val="20"/>
                <w:rtl/>
                <w:lang w:bidi="fa-IR"/>
              </w:rPr>
              <w:t xml:space="preserve"> (دانشجویان)</w:t>
            </w:r>
          </w:p>
        </w:tc>
        <w:tc>
          <w:tcPr>
            <w:tcW w:w="4224" w:type="dxa"/>
          </w:tcPr>
          <w:p w:rsidR="00285652" w:rsidRPr="00C833A8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 w:cs="B Titr"/>
                <w:b/>
                <w:bCs w:val="0"/>
                <w:sz w:val="20"/>
                <w:szCs w:val="20"/>
                <w:lang w:bidi="fa-IR"/>
              </w:rPr>
            </w:pPr>
            <w:r w:rsidRPr="00C833A8">
              <w:rPr>
                <w:rFonts w:ascii="Calibri" w:eastAsia="Calibri" w:hAnsi="Calibri" w:cs="B Titr" w:hint="cs"/>
                <w:b/>
                <w:bCs w:val="0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709" w:type="dxa"/>
          </w:tcPr>
          <w:p w:rsidR="00285652" w:rsidRPr="00C833A8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 w:cs="B Titr"/>
                <w:b/>
                <w:bCs w:val="0"/>
                <w:sz w:val="20"/>
                <w:szCs w:val="20"/>
                <w:lang w:bidi="fa-IR"/>
              </w:rPr>
            </w:pPr>
            <w:r w:rsidRPr="00C833A8">
              <w:rPr>
                <w:rFonts w:ascii="Calibri" w:eastAsia="Calibri" w:hAnsi="Calibri" w:cs="B Titr" w:hint="cs"/>
                <w:b/>
                <w:bCs w:val="0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285652" w:rsidRPr="00C12506" w:rsidTr="00251AC5">
        <w:trPr>
          <w:trHeight w:val="530"/>
        </w:trPr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ind w:right="553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31/3/94(یک شنبه)</w:t>
            </w:r>
          </w:p>
          <w:p w:rsidR="00285652" w:rsidRPr="00A83EE5" w:rsidRDefault="00285652" w:rsidP="00251AC5">
            <w:pPr>
              <w:bidi/>
              <w:spacing w:after="0" w:line="240" w:lineRule="auto"/>
              <w:ind w:right="553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ساعت 12-9</w:t>
            </w:r>
          </w:p>
          <w:p w:rsidR="00285652" w:rsidRPr="00A83EE5" w:rsidRDefault="00285652" w:rsidP="00251AC5">
            <w:pPr>
              <w:bidi/>
              <w:spacing w:after="0" w:line="240" w:lineRule="auto"/>
              <w:ind w:right="553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چهارمین ارائه</w:t>
            </w:r>
          </w:p>
        </w:tc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ind w:right="553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اقای نبوی-دکتر حجازی</w:t>
            </w:r>
          </w:p>
        </w:tc>
        <w:tc>
          <w:tcPr>
            <w:tcW w:w="1701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سید حمیدحسینی</w:t>
            </w:r>
          </w:p>
        </w:tc>
        <w:tc>
          <w:tcPr>
            <w:tcW w:w="17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ناهید پوریان مهر- نسیم پیرزاده</w:t>
            </w:r>
          </w:p>
        </w:tc>
        <w:tc>
          <w:tcPr>
            <w:tcW w:w="4224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بررسی برخی عوامل مرتبط با تقاضای طلاق در زوجین متقاضی طلاق مراجعه کننده به دادگاه های سطح شهر بجنورد در سال 1393</w:t>
            </w:r>
          </w:p>
        </w:tc>
        <w:tc>
          <w:tcPr>
            <w:tcW w:w="709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cs="B Nazanin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285652" w:rsidRPr="00C12506" w:rsidTr="00251AC5"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1/4/94 (دوشنبه)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ساعت 12-9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سومین ارائه</w:t>
            </w:r>
          </w:p>
        </w:tc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حسین لشکردوست-خانم فیروزفر</w:t>
            </w:r>
          </w:p>
        </w:tc>
        <w:tc>
          <w:tcPr>
            <w:tcW w:w="1701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سید حمید حسینی</w:t>
            </w:r>
          </w:p>
        </w:tc>
        <w:tc>
          <w:tcPr>
            <w:tcW w:w="17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زهرا پهلوان-مرضیه حسینی</w:t>
            </w:r>
          </w:p>
        </w:tc>
        <w:tc>
          <w:tcPr>
            <w:tcW w:w="4224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 xml:space="preserve">بررسی شیوع مصرف سیگار و ارتباط آن با برخی خصوصیات دموگرافیک و علایم روانپزشکی در دانشجویان پسر دانشگاه علوم پزشکی خراسان شمالی </w:t>
            </w:r>
          </w:p>
        </w:tc>
        <w:tc>
          <w:tcPr>
            <w:tcW w:w="709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cs="B Nazanin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285652" w:rsidRPr="00C12506" w:rsidTr="00251AC5"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1/4/94 (دوشنبه)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ساعت 12-9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اولین ارائه</w:t>
            </w:r>
          </w:p>
        </w:tc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خانم دکتر خسروی-دکتر حمید رضا محدث حکاک</w:t>
            </w:r>
          </w:p>
        </w:tc>
        <w:tc>
          <w:tcPr>
            <w:tcW w:w="1701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حسین لشکردوست</w:t>
            </w:r>
          </w:p>
        </w:tc>
        <w:tc>
          <w:tcPr>
            <w:tcW w:w="17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زهره اکبری- فاطمه مشکوتی</w:t>
            </w:r>
          </w:p>
        </w:tc>
        <w:tc>
          <w:tcPr>
            <w:tcW w:w="4224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بررسی فراوانی و علل اختلال رشد کودکان زیر 2 سال مراجعه کننده به مراکز بهداشتی و درمانی شهر بجنورد در سال 92-87</w:t>
            </w:r>
          </w:p>
        </w:tc>
        <w:tc>
          <w:tcPr>
            <w:tcW w:w="709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cs="B Nazanin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285652" w:rsidRPr="00C12506" w:rsidTr="00251AC5"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30/3/94 (شنبه)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ساعت 12-9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اولین ارائه</w:t>
            </w:r>
          </w:p>
        </w:tc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سید حمید حسینی-دکتر حمید رضا محدث حکاک</w:t>
            </w:r>
          </w:p>
        </w:tc>
        <w:tc>
          <w:tcPr>
            <w:tcW w:w="1701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حسین لشکردوست</w:t>
            </w:r>
          </w:p>
        </w:tc>
        <w:tc>
          <w:tcPr>
            <w:tcW w:w="17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هدی حمیدی –محبوبه قاسمی</w:t>
            </w:r>
          </w:p>
        </w:tc>
        <w:tc>
          <w:tcPr>
            <w:tcW w:w="4224" w:type="dxa"/>
          </w:tcPr>
          <w:p w:rsidR="00285652" w:rsidRPr="00A83EE5" w:rsidRDefault="00285652" w:rsidP="00251AC5">
            <w:pPr>
              <w:bidi/>
              <w:spacing w:after="0" w:line="240" w:lineRule="auto"/>
              <w:ind w:left="60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بررسی شیوع سوء رفتار با سالمندان در شهرستان بجنورد در سال 1393</w:t>
            </w:r>
          </w:p>
        </w:tc>
        <w:tc>
          <w:tcPr>
            <w:tcW w:w="709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cs="B Nazanin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285652" w:rsidRPr="00C12506" w:rsidTr="00251AC5"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ind w:right="553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31/3/94(یک شنبه)</w:t>
            </w:r>
          </w:p>
          <w:p w:rsidR="00285652" w:rsidRPr="00A83EE5" w:rsidRDefault="00285652" w:rsidP="00251AC5">
            <w:pPr>
              <w:bidi/>
              <w:spacing w:after="0" w:line="240" w:lineRule="auto"/>
              <w:ind w:right="553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ساعت 12-9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دومین ارائه</w:t>
            </w:r>
          </w:p>
        </w:tc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دکتر حمید رضا محدث حکاک-سید حمید حسینی</w:t>
            </w:r>
          </w:p>
        </w:tc>
        <w:tc>
          <w:tcPr>
            <w:tcW w:w="1701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حسین لشکردوست</w:t>
            </w:r>
          </w:p>
        </w:tc>
        <w:tc>
          <w:tcPr>
            <w:tcW w:w="17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فاطمه سادات  صفی الحسینی- مریم ساکی</w:t>
            </w:r>
          </w:p>
        </w:tc>
        <w:tc>
          <w:tcPr>
            <w:tcW w:w="4224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 xml:space="preserve">بررسی شیوع افسردگی و عوامل مرتبط با  آن در دبیرستان های دخترانه بجنورد </w:t>
            </w:r>
          </w:p>
        </w:tc>
        <w:tc>
          <w:tcPr>
            <w:tcW w:w="709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cs="B Nazanin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285652" w:rsidRPr="00C12506" w:rsidTr="00251AC5">
        <w:trPr>
          <w:trHeight w:val="476"/>
        </w:trPr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30/3/94 (شنبه)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ساعت 12-9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سومین ارائه</w:t>
            </w:r>
          </w:p>
        </w:tc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دکتر علی حجازی-دکتر حمید رضا محدث حکاک</w:t>
            </w:r>
          </w:p>
        </w:tc>
        <w:tc>
          <w:tcPr>
            <w:tcW w:w="1701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سید حمید نبوی</w:t>
            </w:r>
          </w:p>
        </w:tc>
        <w:tc>
          <w:tcPr>
            <w:tcW w:w="17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عایشه گرگانلی دوجی-شیما احمدی مقدم</w:t>
            </w:r>
          </w:p>
        </w:tc>
        <w:tc>
          <w:tcPr>
            <w:tcW w:w="4224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 xml:space="preserve">بررسي نابرابري اقتصادي- اجتماعي در شدت ابتلا به اعتیاد و عوامل تعيين كننده آن در </w:t>
            </w: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شهربجنورد در سال1393</w:t>
            </w:r>
          </w:p>
        </w:tc>
        <w:tc>
          <w:tcPr>
            <w:tcW w:w="709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cs="B Nazanin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285652" w:rsidRPr="00C12506" w:rsidTr="00251AC5"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30/3/94 (شنبه)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ساعت 12-9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دومین ارائه</w:t>
            </w:r>
          </w:p>
        </w:tc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حسین لشکردوست-خانم دکتر خسروی</w:t>
            </w:r>
          </w:p>
        </w:tc>
        <w:tc>
          <w:tcPr>
            <w:tcW w:w="1701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سرکار خانم دکتر شاهسوند</w:t>
            </w:r>
          </w:p>
        </w:tc>
        <w:tc>
          <w:tcPr>
            <w:tcW w:w="17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مرضیه حسینی</w:t>
            </w:r>
          </w:p>
        </w:tc>
        <w:tc>
          <w:tcPr>
            <w:tcW w:w="4224" w:type="dxa"/>
          </w:tcPr>
          <w:p w:rsidR="00285652" w:rsidRPr="00A83EE5" w:rsidRDefault="00285652" w:rsidP="00251AC5">
            <w:pPr>
              <w:bidi/>
              <w:spacing w:after="0" w:line="240" w:lineRule="auto"/>
              <w:ind w:left="60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 xml:space="preserve">بررسی سمیت سلولی </w:t>
            </w: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فراکسيونهاي گياه</w:t>
            </w:r>
            <w:proofErr w:type="spellStart"/>
            <w:r w:rsidRPr="00A83EE5"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  <w:t>Cyperus</w:t>
            </w:r>
            <w:proofErr w:type="spellEnd"/>
            <w:r w:rsidRPr="00A83EE5"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  <w:t xml:space="preserve">  </w:t>
            </w:r>
            <w:proofErr w:type="spellStart"/>
            <w:r w:rsidRPr="00A83EE5"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  <w:t>longus</w:t>
            </w:r>
            <w:proofErr w:type="spellEnd"/>
            <w:r w:rsidRPr="00A83EE5"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  <w:t> </w:t>
            </w:r>
            <w:r w:rsidRPr="00A83EE5"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بر</w:t>
            </w:r>
            <w:r w:rsidRPr="00A83EE5"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رده</w:t>
            </w:r>
            <w:r w:rsidRPr="00A83EE5"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  <w:t xml:space="preserve"> </w:t>
            </w:r>
            <w:r w:rsidRPr="00A83EE5"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های سلول سرطانی</w:t>
            </w:r>
            <w:r w:rsidRPr="00A83EE5"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  <w:t xml:space="preserve">PC-3 </w:t>
            </w:r>
            <w:r w:rsidRPr="00A83EE5"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A83EE5"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 xml:space="preserve">و </w:t>
            </w:r>
            <w:r w:rsidRPr="00A83EE5"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  <w:t xml:space="preserve"> MCF7</w:t>
            </w:r>
          </w:p>
        </w:tc>
        <w:tc>
          <w:tcPr>
            <w:tcW w:w="709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cs="B Nazanin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285652" w:rsidRPr="00C12506" w:rsidTr="00251AC5">
        <w:trPr>
          <w:trHeight w:val="956"/>
        </w:trPr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30/3/94 (شنبه)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ساعت 12-9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چهارمین ارائه</w:t>
            </w:r>
          </w:p>
        </w:tc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دکتر حجازی-سید حمید نبوی</w:t>
            </w:r>
          </w:p>
        </w:tc>
        <w:tc>
          <w:tcPr>
            <w:tcW w:w="1701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سرکار خانم فیروز فر</w:t>
            </w:r>
          </w:p>
          <w:p w:rsidR="00285652" w:rsidRPr="00A83EE5" w:rsidRDefault="00285652" w:rsidP="00251AC5">
            <w:pPr>
              <w:bidi/>
              <w:rPr>
                <w:rFonts w:ascii="Calibri" w:eastAsia="Calibri" w:hAnsi="Calibr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7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عاطفه زیبایی شیروان- زینب  آرمون</w:t>
            </w:r>
          </w:p>
        </w:tc>
        <w:tc>
          <w:tcPr>
            <w:tcW w:w="4224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 xml:space="preserve">بررسی شیوع پدیکولوزیس و عوامل مرتبط با آن در عشایر  استان خراسان شمالی </w:t>
            </w:r>
          </w:p>
        </w:tc>
        <w:tc>
          <w:tcPr>
            <w:tcW w:w="709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cs="B Nazanin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285652" w:rsidRPr="00C12506" w:rsidTr="00251AC5"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1/4/94 (دوشنبه)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ساعت 12-9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چهارمین ارائه</w:t>
            </w:r>
          </w:p>
        </w:tc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حسین لشکردوست-دکتر علی حجازی</w:t>
            </w:r>
          </w:p>
        </w:tc>
        <w:tc>
          <w:tcPr>
            <w:tcW w:w="1701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دکتر علی حجازی</w:t>
            </w:r>
          </w:p>
        </w:tc>
        <w:tc>
          <w:tcPr>
            <w:tcW w:w="17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فائزه قارداش پور-صادق کریم کشته</w:t>
            </w:r>
          </w:p>
        </w:tc>
        <w:tc>
          <w:tcPr>
            <w:tcW w:w="4224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بررسی فراوانی افت عملکرد و نقص شناختی و موارد همراه در سالمندان شهر بجنورد در سال 93</w:t>
            </w:r>
          </w:p>
        </w:tc>
        <w:tc>
          <w:tcPr>
            <w:tcW w:w="709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cs="B Nazanin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285652" w:rsidRPr="00C12506" w:rsidTr="00251AC5"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1/4/94 (دوشنبه)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ساعت 12-9</w:t>
            </w:r>
          </w:p>
          <w:p w:rsidR="00285652" w:rsidRPr="00A83EE5" w:rsidRDefault="00285652" w:rsidP="00251AC5">
            <w:pPr>
              <w:tabs>
                <w:tab w:val="right" w:pos="1733"/>
              </w:tabs>
              <w:bidi/>
              <w:spacing w:after="0" w:line="240" w:lineRule="auto"/>
              <w:ind w:right="31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دومین ارائه</w:t>
            </w:r>
          </w:p>
        </w:tc>
        <w:tc>
          <w:tcPr>
            <w:tcW w:w="2405" w:type="dxa"/>
          </w:tcPr>
          <w:p w:rsidR="00285652" w:rsidRPr="00A83EE5" w:rsidRDefault="00285652" w:rsidP="00251AC5">
            <w:pPr>
              <w:tabs>
                <w:tab w:val="right" w:pos="1733"/>
              </w:tabs>
              <w:bidi/>
              <w:spacing w:after="0" w:line="240" w:lineRule="auto"/>
              <w:ind w:right="31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سید حمید نبوی-محمد رضا جلیلوند</w:t>
            </w:r>
          </w:p>
        </w:tc>
        <w:tc>
          <w:tcPr>
            <w:tcW w:w="1701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دکتر حمید رضا محدث حکاک</w:t>
            </w:r>
          </w:p>
        </w:tc>
        <w:tc>
          <w:tcPr>
            <w:tcW w:w="17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جمیله رحیمی-یاسمن جعفری</w:t>
            </w:r>
          </w:p>
        </w:tc>
        <w:tc>
          <w:tcPr>
            <w:tcW w:w="4224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بررسی ارتباط بین میزان تعهد مذهبی و عملکرد خود مراقبتی در افراد دیابتی مراجعه کننده به مرکز دیابت شهرستان بجنورد در سال 1393</w:t>
            </w:r>
          </w:p>
        </w:tc>
        <w:tc>
          <w:tcPr>
            <w:tcW w:w="709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cs="B Nazanin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285652" w:rsidRPr="00C12506" w:rsidTr="00251AC5"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1/4/94 (دوشنبه)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lastRenderedPageBreak/>
              <w:t>ساعت 12-9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پنجمین ارائه</w:t>
            </w:r>
          </w:p>
        </w:tc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lastRenderedPageBreak/>
              <w:t>محمد رضا جلیلوند-خانم دکتر خسروی</w:t>
            </w:r>
          </w:p>
        </w:tc>
        <w:tc>
          <w:tcPr>
            <w:tcW w:w="1701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 xml:space="preserve">دکتر حمید رضا محدث </w:t>
            </w: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lastRenderedPageBreak/>
              <w:t>حکاک</w:t>
            </w:r>
          </w:p>
        </w:tc>
        <w:tc>
          <w:tcPr>
            <w:tcW w:w="17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lastRenderedPageBreak/>
              <w:t xml:space="preserve">طاهره یونسی-سمیه </w:t>
            </w: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lastRenderedPageBreak/>
              <w:t>محمدی</w:t>
            </w:r>
          </w:p>
        </w:tc>
        <w:tc>
          <w:tcPr>
            <w:tcW w:w="4224" w:type="dxa"/>
          </w:tcPr>
          <w:p w:rsidR="00285652" w:rsidRPr="00A83EE5" w:rsidRDefault="00285652" w:rsidP="00251AC5">
            <w:pPr>
              <w:spacing w:after="0" w:line="240" w:lineRule="auto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lastRenderedPageBreak/>
              <w:t>بررسی سبک زندگی</w:t>
            </w:r>
            <w:r w:rsidRPr="00A83EE5"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 xml:space="preserve"> مرتبط با پوک</w:t>
            </w: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A83EE5"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 xml:space="preserve"> استخوان در</w:t>
            </w: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 xml:space="preserve"> زنان 15-49 ساله ی </w:t>
            </w: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lastRenderedPageBreak/>
              <w:t>مراجعه کننده به مراکز بهداشتی درمانی شهر بجنورد در سال 1393</w:t>
            </w:r>
          </w:p>
        </w:tc>
        <w:tc>
          <w:tcPr>
            <w:tcW w:w="709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cs="B Nazanin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lastRenderedPageBreak/>
              <w:t>11</w:t>
            </w:r>
          </w:p>
        </w:tc>
      </w:tr>
      <w:tr w:rsidR="00285652" w:rsidRPr="00C12506" w:rsidTr="00251AC5"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ind w:right="553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lastRenderedPageBreak/>
              <w:t>31/3/94(یک شنبه)</w:t>
            </w:r>
          </w:p>
          <w:p w:rsidR="00285652" w:rsidRPr="00A83EE5" w:rsidRDefault="00285652" w:rsidP="00251AC5">
            <w:pPr>
              <w:bidi/>
              <w:spacing w:after="0" w:line="240" w:lineRule="auto"/>
              <w:ind w:right="553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ساعت 12-9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سومین ارائه</w:t>
            </w:r>
          </w:p>
        </w:tc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سید حمید حسینی-خانم فیروزفر</w:t>
            </w:r>
          </w:p>
        </w:tc>
        <w:tc>
          <w:tcPr>
            <w:tcW w:w="1701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سید حمید نبوی</w:t>
            </w:r>
          </w:p>
        </w:tc>
        <w:tc>
          <w:tcPr>
            <w:tcW w:w="17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زکیه گریوانی-فاطمه نوروزی</w:t>
            </w:r>
          </w:p>
        </w:tc>
        <w:tc>
          <w:tcPr>
            <w:tcW w:w="4224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 xml:space="preserve">بررسی شیوع سقوط در عوامل مرتبط با آن در سالمندان شهر بجنورد </w:t>
            </w:r>
          </w:p>
        </w:tc>
        <w:tc>
          <w:tcPr>
            <w:tcW w:w="709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cs="B Nazanin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285652" w:rsidRPr="00C12506" w:rsidTr="00251AC5"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ind w:right="553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31/3/94(یک شنبه)</w:t>
            </w:r>
          </w:p>
          <w:p w:rsidR="00285652" w:rsidRPr="00A83EE5" w:rsidRDefault="00285652" w:rsidP="00251AC5">
            <w:pPr>
              <w:bidi/>
              <w:spacing w:after="0" w:line="240" w:lineRule="auto"/>
              <w:ind w:right="553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ساعت 12-9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اولین ارائه</w:t>
            </w:r>
          </w:p>
        </w:tc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خانم فیروزفر-خانم دکتر خسروی</w:t>
            </w:r>
          </w:p>
        </w:tc>
        <w:tc>
          <w:tcPr>
            <w:tcW w:w="1701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سید حمید حسینی</w:t>
            </w:r>
          </w:p>
        </w:tc>
        <w:tc>
          <w:tcPr>
            <w:tcW w:w="17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حلیمه نصرتی- فاطمه ناصری</w:t>
            </w:r>
          </w:p>
        </w:tc>
        <w:tc>
          <w:tcPr>
            <w:tcW w:w="4224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بررسی وضعیت مصرف گیاهان دارویی و عوامل مرتبط با آن در زنان باردارمراجعه کننده به مراکز بهداشتی درمانی شهر بجنورد در سال 1393</w:t>
            </w:r>
          </w:p>
        </w:tc>
        <w:tc>
          <w:tcPr>
            <w:tcW w:w="709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cs="B Nazanin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285652" w:rsidRPr="00C12506" w:rsidTr="00251AC5"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ind w:right="553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31/3/94(یک شنبه)</w:t>
            </w:r>
          </w:p>
          <w:p w:rsidR="00285652" w:rsidRPr="00A83EE5" w:rsidRDefault="00285652" w:rsidP="00251AC5">
            <w:pPr>
              <w:bidi/>
              <w:spacing w:after="0" w:line="240" w:lineRule="auto"/>
              <w:ind w:right="553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ساعت 12-9</w:t>
            </w:r>
          </w:p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83EE5">
              <w:rPr>
                <w:rFonts w:hint="cs"/>
                <w:b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پنجمین ارائه</w:t>
            </w:r>
          </w:p>
        </w:tc>
        <w:tc>
          <w:tcPr>
            <w:tcW w:w="24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سید حمید حسینی – حسین لشکردوست</w:t>
            </w:r>
          </w:p>
        </w:tc>
        <w:tc>
          <w:tcPr>
            <w:tcW w:w="1701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محمد رضا جلیلوند</w:t>
            </w:r>
          </w:p>
        </w:tc>
        <w:tc>
          <w:tcPr>
            <w:tcW w:w="1705" w:type="dxa"/>
          </w:tcPr>
          <w:p w:rsidR="00285652" w:rsidRPr="00A83EE5" w:rsidRDefault="00285652" w:rsidP="00251AC5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ندا نوروزی –زهرا براتی</w:t>
            </w:r>
          </w:p>
        </w:tc>
        <w:tc>
          <w:tcPr>
            <w:tcW w:w="4224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 xml:space="preserve">بررسی </w:t>
            </w:r>
            <w:r w:rsidRPr="00A83EE5">
              <w:rPr>
                <w:rFonts w:ascii="Calibri" w:eastAsia="Calibri" w:hAnsi="Calibri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 xml:space="preserve">شیوع  اضافه وزن و چاقی و برخی عوامل مرتبط با آن در دانش آموزان دختر مقطع اول دبیرستانهای شهر بجنورد </w:t>
            </w:r>
            <w:r w:rsidRPr="00A83EE5">
              <w:rPr>
                <w:rFonts w:ascii="Calibri" w:eastAsia="Calibri" w:hAnsi="Calibri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 xml:space="preserve"> در سال 1393</w:t>
            </w:r>
          </w:p>
        </w:tc>
        <w:tc>
          <w:tcPr>
            <w:tcW w:w="709" w:type="dxa"/>
          </w:tcPr>
          <w:p w:rsidR="00285652" w:rsidRPr="00A83EE5" w:rsidRDefault="00285652" w:rsidP="00251AC5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A83EE5">
              <w:rPr>
                <w:rFonts w:ascii="Calibri" w:eastAsia="Calibri" w:hAnsi="Calibri" w:cs="B Nazanin" w:hint="cs"/>
                <w:b/>
                <w:bCs w:val="0"/>
                <w:color w:val="000000"/>
                <w:sz w:val="20"/>
                <w:szCs w:val="20"/>
                <w:rtl/>
                <w:lang w:bidi="fa-IR"/>
              </w:rPr>
              <w:t>14</w:t>
            </w:r>
          </w:p>
        </w:tc>
      </w:tr>
    </w:tbl>
    <w:p w:rsidR="007215A3" w:rsidRDefault="00285652"/>
    <w:sectPr w:rsidR="007215A3" w:rsidSect="002856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85652"/>
    <w:rsid w:val="00285652"/>
    <w:rsid w:val="004F6F7D"/>
    <w:rsid w:val="005025F0"/>
    <w:rsid w:val="00577C76"/>
    <w:rsid w:val="00802C17"/>
    <w:rsid w:val="00A627B4"/>
    <w:rsid w:val="00C6293A"/>
    <w:rsid w:val="00EA6C3D"/>
    <w:rsid w:val="00EE70F9"/>
    <w:rsid w:val="00F62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B Mitra"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6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0639813917</dc:creator>
  <cp:lastModifiedBy>0639813917</cp:lastModifiedBy>
  <cp:revision>1</cp:revision>
  <dcterms:created xsi:type="dcterms:W3CDTF">2015-06-02T10:16:00Z</dcterms:created>
  <dcterms:modified xsi:type="dcterms:W3CDTF">2015-06-02T10:17:00Z</dcterms:modified>
</cp:coreProperties>
</file>